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5E39" w14:textId="60A506B1" w:rsidR="00C2179B" w:rsidRPr="00DF258F" w:rsidRDefault="00BE77A9">
      <w:pPr>
        <w:rPr>
          <w:rFonts w:ascii="Times New Roman" w:hAnsi="Times New Roman" w:cs="Times New Roman"/>
          <w:b/>
          <w:sz w:val="28"/>
          <w:szCs w:val="28"/>
        </w:rPr>
      </w:pPr>
      <w:r w:rsidRPr="00DF258F">
        <w:rPr>
          <w:rFonts w:ascii="Times New Roman" w:hAnsi="Times New Roman" w:cs="Times New Roman"/>
          <w:b/>
          <w:sz w:val="28"/>
          <w:szCs w:val="28"/>
        </w:rPr>
        <w:t>Společenství vlastníků domu Jizerská 2895,2896,2897, Ústí nad Labem</w:t>
      </w:r>
    </w:p>
    <w:p w14:paraId="1CAE4D85" w14:textId="77777777" w:rsidR="000B0C3E" w:rsidRDefault="000B0C3E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44D72C01" w14:textId="3BDF3A7B" w:rsidR="00BE77A9" w:rsidRDefault="00BE77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77A9">
        <w:rPr>
          <w:rFonts w:ascii="Times New Roman" w:hAnsi="Times New Roman" w:cs="Times New Roman"/>
          <w:sz w:val="28"/>
          <w:szCs w:val="28"/>
          <w:u w:val="single"/>
        </w:rPr>
        <w:t>Žádost o povolení stavební úpravy bytu</w:t>
      </w:r>
    </w:p>
    <w:p w14:paraId="7DD35E0A" w14:textId="40170913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Jméno žadatele:.........................................................................................</w:t>
      </w:r>
      <w:r w:rsidR="0081428B">
        <w:rPr>
          <w:rFonts w:ascii="Times New Roman" w:hAnsi="Times New Roman" w:cs="Times New Roman"/>
          <w:sz w:val="28"/>
          <w:szCs w:val="28"/>
        </w:rPr>
        <w:t>.............</w:t>
      </w:r>
    </w:p>
    <w:p w14:paraId="399769A0" w14:textId="2E176305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jeho trvalého bydliště:..................................................................</w:t>
      </w:r>
      <w:r w:rsidR="0081428B">
        <w:rPr>
          <w:rFonts w:ascii="Times New Roman" w:hAnsi="Times New Roman" w:cs="Times New Roman"/>
          <w:sz w:val="28"/>
          <w:szCs w:val="28"/>
        </w:rPr>
        <w:t>..............</w:t>
      </w:r>
    </w:p>
    <w:p w14:paraId="2D205BB8" w14:textId="72E4ADE0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a číslo bytu, kde budou práce probíhat: .......................................</w:t>
      </w:r>
      <w:r w:rsidR="0081428B">
        <w:rPr>
          <w:rFonts w:ascii="Times New Roman" w:hAnsi="Times New Roman" w:cs="Times New Roman"/>
          <w:sz w:val="28"/>
          <w:szCs w:val="28"/>
        </w:rPr>
        <w:t>.............</w:t>
      </w:r>
    </w:p>
    <w:p w14:paraId="2E858178" w14:textId="59F57F38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Kontakty na žadatele(tel., e-mail):............................................................</w:t>
      </w:r>
      <w:r w:rsidR="0081428B">
        <w:rPr>
          <w:rFonts w:ascii="Times New Roman" w:hAnsi="Times New Roman" w:cs="Times New Roman"/>
          <w:sz w:val="28"/>
          <w:szCs w:val="28"/>
        </w:rPr>
        <w:t>.............</w:t>
      </w:r>
    </w:p>
    <w:p w14:paraId="41F53D31" w14:textId="251B5D13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  <w:r w:rsidR="0081428B">
        <w:rPr>
          <w:rFonts w:ascii="Times New Roman" w:hAnsi="Times New Roman" w:cs="Times New Roman"/>
          <w:sz w:val="28"/>
          <w:szCs w:val="28"/>
        </w:rPr>
        <w:t>.............</w:t>
      </w:r>
    </w:p>
    <w:p w14:paraId="18023B2D" w14:textId="7F45E52C" w:rsidR="00BE77A9" w:rsidRPr="0081428B" w:rsidRDefault="00BE77A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1428B">
        <w:rPr>
          <w:rFonts w:ascii="Times New Roman" w:hAnsi="Times New Roman" w:cs="Times New Roman"/>
          <w:b/>
          <w:bCs/>
          <w:sz w:val="28"/>
          <w:szCs w:val="28"/>
        </w:rPr>
        <w:t>Žádám o souhlas se stavebními úpravami ve výše uvedeném bytě dle platného stavebního zákona a souvisejících právních předpisů.</w:t>
      </w:r>
    </w:p>
    <w:p w14:paraId="3775D03B" w14:textId="004768B2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Stavební úpravy budou probíhat v následujícím rozsahu (uvést popis stavebních úprav):.....................................................................................................................</w:t>
      </w:r>
    </w:p>
    <w:p w14:paraId="4E883058" w14:textId="46A169BF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3962A857" w14:textId="56C4DBCD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59313CE3" w14:textId="56D8378E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3FD81F46" w14:textId="2F27B0DD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20B8CD4D" w14:textId="023C1C24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57102FF3" w14:textId="2F31A499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Jako přílohu přiložte situační plánek s vyznačením stavebních úprav. V případě bourání příček je potřeba přiložit vyjádření statika.</w:t>
      </w:r>
    </w:p>
    <w:p w14:paraId="1E844B50" w14:textId="3CB57076" w:rsidR="00BE77A9" w:rsidRDefault="00BE7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 zásahu do instalace </w:t>
      </w:r>
      <w:r w:rsidR="0081428B">
        <w:rPr>
          <w:rFonts w:ascii="Times New Roman" w:hAnsi="Times New Roman" w:cs="Times New Roman"/>
          <w:sz w:val="28"/>
          <w:szCs w:val="28"/>
        </w:rPr>
        <w:t xml:space="preserve">rozvodu </w:t>
      </w:r>
      <w:r>
        <w:rPr>
          <w:rFonts w:ascii="Times New Roman" w:hAnsi="Times New Roman" w:cs="Times New Roman"/>
          <w:sz w:val="28"/>
          <w:szCs w:val="28"/>
        </w:rPr>
        <w:t>plynu či elektro nutno předložit revizní zpráv</w:t>
      </w:r>
      <w:r w:rsidR="0081428B">
        <w:rPr>
          <w:rFonts w:ascii="Times New Roman" w:hAnsi="Times New Roman" w:cs="Times New Roman"/>
          <w:sz w:val="28"/>
          <w:szCs w:val="28"/>
        </w:rPr>
        <w:t>y.</w:t>
      </w:r>
    </w:p>
    <w:p w14:paraId="17A842E6" w14:textId="7F53B798" w:rsidR="0081428B" w:rsidRDefault="00814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případě zásahu do měřičů tepla, topné soustavy, TUV, SUV je nutno předem spolupracovat </w:t>
      </w:r>
      <w:r w:rsidR="00E71B2F">
        <w:rPr>
          <w:rFonts w:ascii="Times New Roman" w:hAnsi="Times New Roman" w:cs="Times New Roman"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 xml:space="preserve">k tomu kompetentní odbornou firmou. </w:t>
      </w:r>
    </w:p>
    <w:p w14:paraId="56A4F1E1" w14:textId="49B73CCD" w:rsidR="0081428B" w:rsidRDefault="00814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Termín zahájení prací (předběžný)...........................................................................</w:t>
      </w:r>
      <w:r w:rsidR="00E71B2F">
        <w:rPr>
          <w:rFonts w:ascii="Times New Roman" w:hAnsi="Times New Roman" w:cs="Times New Roman"/>
          <w:sz w:val="28"/>
          <w:szCs w:val="28"/>
        </w:rPr>
        <w:t>.................................</w:t>
      </w:r>
    </w:p>
    <w:p w14:paraId="662967B3" w14:textId="15A4649C" w:rsidR="0081428B" w:rsidRDefault="00814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Termín ukončení prací(předběžný).......................................</w:t>
      </w:r>
      <w:r w:rsidR="00E71B2F">
        <w:rPr>
          <w:rFonts w:ascii="Times New Roman" w:hAnsi="Times New Roman" w:cs="Times New Roman"/>
          <w:sz w:val="28"/>
          <w:szCs w:val="28"/>
        </w:rPr>
        <w:t>.................................</w:t>
      </w:r>
    </w:p>
    <w:p w14:paraId="6621EAC6" w14:textId="3E389FE5" w:rsidR="0081428B" w:rsidRDefault="0081428B">
      <w:pPr>
        <w:rPr>
          <w:rFonts w:ascii="Times New Roman" w:hAnsi="Times New Roman" w:cs="Times New Roman"/>
          <w:sz w:val="28"/>
          <w:szCs w:val="28"/>
        </w:rPr>
      </w:pPr>
    </w:p>
    <w:p w14:paraId="1D5AF899" w14:textId="3C660880" w:rsidR="0081428B" w:rsidRDefault="00814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Dne:........................</w:t>
      </w:r>
    </w:p>
    <w:p w14:paraId="3160F463" w14:textId="72AB5782" w:rsidR="0081428B" w:rsidRDefault="000B0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žadatele</w:t>
      </w:r>
      <w:r w:rsidR="0081428B">
        <w:rPr>
          <w:rFonts w:ascii="Times New Roman" w:hAnsi="Times New Roman" w:cs="Times New Roman"/>
          <w:sz w:val="28"/>
          <w:szCs w:val="28"/>
        </w:rPr>
        <w:t>:................................................................................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</w:t>
      </w:r>
    </w:p>
    <w:p w14:paraId="77B11BC7" w14:textId="77777777" w:rsidR="0081428B" w:rsidRDefault="0081428B">
      <w:pPr>
        <w:rPr>
          <w:rFonts w:ascii="Times New Roman" w:hAnsi="Times New Roman" w:cs="Times New Roman"/>
          <w:sz w:val="28"/>
          <w:szCs w:val="28"/>
        </w:rPr>
      </w:pPr>
    </w:p>
    <w:p w14:paraId="763902A8" w14:textId="380D9273" w:rsidR="0081428B" w:rsidRDefault="000B0C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Vyjádření  za SV ze </w:t>
      </w:r>
      <w:r w:rsidR="002A0251">
        <w:rPr>
          <w:rFonts w:ascii="Times New Roman" w:hAnsi="Times New Roman" w:cs="Times New Roman"/>
          <w:sz w:val="28"/>
          <w:szCs w:val="28"/>
        </w:rPr>
        <w:t xml:space="preserve">dne:  </w:t>
      </w:r>
    </w:p>
    <w:p w14:paraId="291E9C8D" w14:textId="0147E7A9" w:rsidR="002A0251" w:rsidRDefault="000B0C3E" w:rsidP="002A0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 provedením </w:t>
      </w:r>
      <w:r w:rsidR="002A0251">
        <w:rPr>
          <w:rFonts w:ascii="Times New Roman" w:hAnsi="Times New Roman" w:cs="Times New Roman"/>
          <w:sz w:val="28"/>
          <w:szCs w:val="28"/>
        </w:rPr>
        <w:t>stavebních prací souhlasíme</w:t>
      </w:r>
      <w:r w:rsidR="00A13D1F">
        <w:rPr>
          <w:rFonts w:ascii="Times New Roman" w:hAnsi="Times New Roman" w:cs="Times New Roman"/>
          <w:sz w:val="28"/>
          <w:szCs w:val="28"/>
        </w:rPr>
        <w:t xml:space="preserve">/nesouhlasíme </w:t>
      </w:r>
      <w:r w:rsidR="002A0251">
        <w:rPr>
          <w:rFonts w:ascii="Times New Roman" w:hAnsi="Times New Roman" w:cs="Times New Roman"/>
          <w:sz w:val="28"/>
          <w:szCs w:val="28"/>
        </w:rPr>
        <w:t xml:space="preserve"> při respektování Čl. 2 bodu 8 Domovního řádu a Čl. 7 bodu 11  Stanov (přiloženo). </w:t>
      </w:r>
    </w:p>
    <w:p w14:paraId="230E24F1" w14:textId="3239A984" w:rsidR="000B0C3E" w:rsidRDefault="002A0251" w:rsidP="002A02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Dle informací vlastníka bude</w:t>
      </w:r>
      <w:r w:rsidR="00A13D1F">
        <w:rPr>
          <w:rFonts w:ascii="Times New Roman" w:hAnsi="Times New Roman" w:cs="Times New Roman"/>
          <w:sz w:val="28"/>
          <w:szCs w:val="28"/>
        </w:rPr>
        <w:t>/nebude</w:t>
      </w:r>
      <w:r>
        <w:rPr>
          <w:rFonts w:ascii="Times New Roman" w:hAnsi="Times New Roman" w:cs="Times New Roman"/>
          <w:sz w:val="28"/>
          <w:szCs w:val="28"/>
        </w:rPr>
        <w:t xml:space="preserve"> vydáno stavební povolení Stavebním odborem, při přestavbě tak bude postupováno dle stanoviska zde uvedeného. </w:t>
      </w:r>
    </w:p>
    <w:p w14:paraId="1F1BCF4B" w14:textId="77777777" w:rsidR="000214D8" w:rsidRDefault="000214D8" w:rsidP="002A02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EC212E" w14:textId="77777777" w:rsidR="000214D8" w:rsidRDefault="000214D8">
      <w:pPr>
        <w:rPr>
          <w:rFonts w:ascii="Times New Roman" w:hAnsi="Times New Roman" w:cs="Times New Roman"/>
          <w:sz w:val="28"/>
          <w:szCs w:val="28"/>
        </w:rPr>
      </w:pPr>
    </w:p>
    <w:p w14:paraId="0033FAE0" w14:textId="7E2C2875" w:rsidR="000B0C3E" w:rsidRDefault="000B0C3E" w:rsidP="000B0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……………………………………..      ………………………………………….</w:t>
      </w:r>
    </w:p>
    <w:p w14:paraId="68C5CBBC" w14:textId="6CE76F76" w:rsidR="000B0C3E" w:rsidRDefault="000B0C3E" w:rsidP="000B0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Předseda SV  Ing. Vodičková                         člen SV Tomáš Petrů</w:t>
      </w:r>
    </w:p>
    <w:p w14:paraId="23F03E0E" w14:textId="77777777" w:rsidR="000B0C3E" w:rsidRDefault="000B0C3E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</w:p>
    <w:p w14:paraId="54864301" w14:textId="77777777" w:rsidR="000214D8" w:rsidRDefault="000214D8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</w:p>
    <w:p w14:paraId="0FF05CB1" w14:textId="77777777" w:rsidR="000214D8" w:rsidRDefault="000214D8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</w:p>
    <w:p w14:paraId="1320AB40" w14:textId="77777777" w:rsidR="000214D8" w:rsidRDefault="000214D8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</w:p>
    <w:p w14:paraId="67566B86" w14:textId="77777777" w:rsidR="000214D8" w:rsidRDefault="000214D8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</w:p>
    <w:p w14:paraId="7967D323" w14:textId="77777777" w:rsidR="000214D8" w:rsidRDefault="000214D8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</w:p>
    <w:p w14:paraId="788B6B1A" w14:textId="77777777" w:rsidR="006731F4" w:rsidRDefault="006731F4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Při provádění stavebních prací je třeba dodržovat :</w:t>
      </w:r>
    </w:p>
    <w:p w14:paraId="579C61A2" w14:textId="77777777" w:rsidR="00125BAC" w:rsidRDefault="00125BAC" w:rsidP="006731F4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</w:p>
    <w:p w14:paraId="641BB678" w14:textId="2F547F17" w:rsidR="006731F4" w:rsidRPr="006731F4" w:rsidRDefault="006731F4" w:rsidP="0067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1F4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Domovní řád:</w:t>
      </w:r>
      <w:r w:rsidRPr="006731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cs-CZ"/>
        </w:rPr>
        <w:t>  </w:t>
      </w:r>
    </w:p>
    <w:p w14:paraId="1633F921" w14:textId="1E56B468" w:rsidR="006731F4" w:rsidRPr="006731F4" w:rsidRDefault="00E71B2F" w:rsidP="00125B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Čl.2 bod 8: </w:t>
      </w:r>
      <w:r w:rsidR="006731F4" w:rsidRPr="006731F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Uživatel jednotky je povinen oznámit předem provedení stavebních úprav v</w:t>
      </w:r>
      <w:r w:rsidR="00125BA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="006731F4" w:rsidRPr="006731F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bytě statutárnímu orgánu, a pokud to vyžaduje stavební zákon, doložit i souhlas stavebního úřadu. Bez jejich vyjádření a povolení nelze tyto úpravy ani jiné podstatné změny realizovat, a to ani na svůj náklad. Jde zejména o zavádění nebo změnu vodovodního, elektrického, plynového a jiného vedení, odstraňování a vyměňování radiátorů ústředního topení, zazdívání nebo prorážení okenních a dveřních otvorů, odstraňování nebo zřizování příček, propojení bytů ap. Je-li podle zvláštních předpisů k</w:t>
      </w:r>
      <w:r w:rsidR="00125BA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="006731F4" w:rsidRPr="006731F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takové úpravě nebo změně zapotřebí souhlasu jiného orgánu nebo organizace, musí si vyžádat též souhlas tohoto orgánu nebo této organizace. Nelze měnit barevný vzhled fasád, nátěr oken, lodžií apod.   </w:t>
      </w:r>
    </w:p>
    <w:p w14:paraId="1644E6ED" w14:textId="77777777" w:rsidR="00125BAC" w:rsidRDefault="00125BAC" w:rsidP="006731F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</w:pPr>
    </w:p>
    <w:p w14:paraId="62E9312A" w14:textId="255A5A3F" w:rsidR="006731F4" w:rsidRPr="006731F4" w:rsidRDefault="006731F4" w:rsidP="006731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731F4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Stanovy:</w:t>
      </w:r>
    </w:p>
    <w:p w14:paraId="271011B8" w14:textId="1D63F264" w:rsidR="006731F4" w:rsidRPr="006731F4" w:rsidRDefault="00E71B2F" w:rsidP="00125B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Čl.7 bod 11: </w:t>
      </w:r>
      <w:r w:rsidR="006731F4" w:rsidRPr="006731F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Každý člen společenství je povinen si při užívání jednotky počínat v souladu s dobrými mravy tak, aby nedocházelo k obtěžování ostatních členů společenství. Při provádění stavebních prací v jednotkách je povinen oznámit termín provádění stavebních prací statutárnímu orgánu společenství a ostatním členům společenství a dbát na to, aby práce byly prováděny pouze v pracovních dnech v době od 8:00 - 17:00 hodin. Ve dnech pracovního klidu, tj. nedělích a státem uznaných svátcích je provádění stavebních úprav zakázáno. V pracovní dny od 22:00 - 6:00 hodin v sobotu, neděli a o státem uznaných svátcích do 8:00 hodin se každý člen společenství zdrží hluku</w:t>
      </w:r>
      <w:r w:rsidR="00125BA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="006731F4" w:rsidRPr="006731F4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 </w:t>
      </w:r>
    </w:p>
    <w:p w14:paraId="320A58E5" w14:textId="77777777" w:rsidR="006731F4" w:rsidRDefault="006731F4" w:rsidP="00125B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F8EECF" w14:textId="77777777" w:rsidR="0081428B" w:rsidRPr="00BE77A9" w:rsidRDefault="0081428B">
      <w:pPr>
        <w:rPr>
          <w:rFonts w:ascii="Times New Roman" w:hAnsi="Times New Roman" w:cs="Times New Roman"/>
          <w:sz w:val="28"/>
          <w:szCs w:val="28"/>
        </w:rPr>
      </w:pPr>
    </w:p>
    <w:sectPr w:rsidR="0081428B" w:rsidRPr="00BE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A9"/>
    <w:rsid w:val="000214D8"/>
    <w:rsid w:val="000B0C3E"/>
    <w:rsid w:val="00125BAC"/>
    <w:rsid w:val="002A0251"/>
    <w:rsid w:val="006731F4"/>
    <w:rsid w:val="0081428B"/>
    <w:rsid w:val="00A13D1F"/>
    <w:rsid w:val="00AB4B95"/>
    <w:rsid w:val="00B75C31"/>
    <w:rsid w:val="00BE77A9"/>
    <w:rsid w:val="00C2179B"/>
    <w:rsid w:val="00DF258F"/>
    <w:rsid w:val="00E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2886"/>
  <w15:chartTrackingRefBased/>
  <w15:docId w15:val="{EB0F6AA6-4BFB-4F8D-87CB-25EBEB8B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7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jana.vodickova</dc:creator>
  <cp:keywords/>
  <dc:description/>
  <cp:lastModifiedBy>jana.vodickova</cp:lastModifiedBy>
  <cp:revision>5</cp:revision>
  <cp:lastPrinted>2020-07-29T12:49:00Z</cp:lastPrinted>
  <dcterms:created xsi:type="dcterms:W3CDTF">2020-07-29T12:41:00Z</dcterms:created>
  <dcterms:modified xsi:type="dcterms:W3CDTF">2023-11-14T16:34:00Z</dcterms:modified>
</cp:coreProperties>
</file>